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FFC" w:rsidRDefault="00753C7E">
      <w:pPr>
        <w:spacing w:after="20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3C7E">
        <w:rPr>
          <w:rFonts w:ascii="Times New Roman" w:eastAsia="Comic Sans MS" w:hAnsi="Times New Roman" w:cs="Times New Roman"/>
        </w:rPr>
        <w:t xml:space="preserve">Financial </w:t>
      </w:r>
      <w:proofErr w:type="gramStart"/>
      <w:r w:rsidRPr="00753C7E">
        <w:rPr>
          <w:rFonts w:ascii="Times New Roman" w:eastAsia="Comic Sans MS" w:hAnsi="Times New Roman" w:cs="Times New Roman"/>
        </w:rPr>
        <w:t>Algebra  Chap</w:t>
      </w:r>
      <w:proofErr w:type="gramEnd"/>
      <w:r w:rsidRPr="00753C7E">
        <w:rPr>
          <w:rFonts w:ascii="Times New Roman" w:eastAsia="Comic Sans MS" w:hAnsi="Times New Roman" w:cs="Times New Roman"/>
        </w:rPr>
        <w:t xml:space="preserve"> 2 Day 2</w:t>
      </w:r>
      <w:r w:rsidRPr="00753C7E">
        <w:rPr>
          <w:rFonts w:ascii="Comic Sans MS" w:eastAsia="Calibri" w:hAnsi="Comic Sans MS" w:cs="Calibri"/>
        </w:rPr>
        <w:tab/>
      </w:r>
      <w:r w:rsidR="00CE413D">
        <w:rPr>
          <w:rFonts w:ascii="Calibri" w:eastAsia="Calibri" w:hAnsi="Calibri" w:cs="Calibri"/>
        </w:rPr>
        <w:tab/>
      </w:r>
      <w:r w:rsidR="00CE413D">
        <w:rPr>
          <w:rFonts w:ascii="Calibri" w:eastAsia="Calibri" w:hAnsi="Calibri" w:cs="Calibri"/>
        </w:rPr>
        <w:tab/>
      </w:r>
      <w:r w:rsidR="00CE413D">
        <w:rPr>
          <w:rFonts w:ascii="Calibri" w:eastAsia="Calibri" w:hAnsi="Calibri" w:cs="Calibri"/>
        </w:rPr>
        <w:tab/>
        <w:t xml:space="preserve">      </w:t>
      </w:r>
      <w:r w:rsidR="00CE413D">
        <w:rPr>
          <w:rFonts w:ascii="Times New Roman" w:eastAsia="Times New Roman" w:hAnsi="Times New Roman" w:cs="Times New Roman"/>
          <w:sz w:val="24"/>
          <w:szCs w:val="24"/>
        </w:rPr>
        <w:t>Name: ________________________  Per: ____</w:t>
      </w:r>
    </w:p>
    <w:p w:rsidR="005D1FFC" w:rsidRDefault="00CE413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Practice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Complete all the necessary information in the check register.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balance on January 1 is $3,900.50.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2, check #1223 is written for $84 to Mission Vista High.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3, a paycheck in the amount of $240.80 is deposited.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4, a birthday check for $100 is received from grandparents. The check is deposited that afternoon.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8, three debit transactions occur. One is to Macy’s in the amount of $480.21, one is to Wal-Mart in the amount of $140.58, and one is to Old Navy in the amount of $215.60.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Staples sells</w:t>
      </w:r>
      <w:proofErr w:type="gramEnd"/>
      <w:r>
        <w:rPr>
          <w:rFonts w:ascii="Times New Roman" w:eastAsia="Times New Roman" w:hAnsi="Times New Roman" w:cs="Times New Roman"/>
        </w:rPr>
        <w:t xml:space="preserve"> computers. On January 11, a laptop is purchased for $1,250. A mistake is made on the first check, and the check must be voided. A correct check for the right amount is then written with the next available check.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13, a textbook is returned to Barnes and Noble. The $120 amount is deposited into the checking account.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January 15, $300 is withdrawn from an ATM for a lunch plan at school. The company that owns the ATM charges $1.50 fee for th</w:t>
      </w:r>
      <w:r w:rsidR="000F6A1B">
        <w:rPr>
          <w:rFonts w:ascii="Times New Roman" w:eastAsia="Times New Roman" w:hAnsi="Times New Roman" w:cs="Times New Roman"/>
        </w:rPr>
        <w:t>e transaction, and the customer’</w:t>
      </w:r>
      <w:r>
        <w:rPr>
          <w:rFonts w:ascii="Times New Roman" w:eastAsia="Times New Roman" w:hAnsi="Times New Roman" w:cs="Times New Roman"/>
        </w:rPr>
        <w:t xml:space="preserve">s bank charges a $2.50 fee for the transaction. The fees are taken directly out of the checking account.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January 19, a check for $521 is written to </w:t>
      </w:r>
      <w:proofErr w:type="spellStart"/>
      <w:r>
        <w:rPr>
          <w:rFonts w:ascii="Times New Roman" w:eastAsia="Times New Roman" w:hAnsi="Times New Roman" w:cs="Times New Roman"/>
        </w:rPr>
        <w:t>Eyton’s</w:t>
      </w:r>
      <w:proofErr w:type="spellEnd"/>
      <w:r>
        <w:rPr>
          <w:rFonts w:ascii="Times New Roman" w:eastAsia="Times New Roman" w:hAnsi="Times New Roman" w:cs="Times New Roman"/>
        </w:rPr>
        <w:t xml:space="preserve"> Auto Body Shop to repair a dent in the fender of a car. </w:t>
      </w:r>
    </w:p>
    <w:p w:rsidR="005D1FFC" w:rsidRDefault="00CE413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January 20, a check is written to AMTRAK for $150.80 to visit Cal Poly’s college campus.</w:t>
      </w:r>
    </w:p>
    <w:p w:rsidR="005D1FFC" w:rsidRDefault="00CE413D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532792" cy="5233988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792" cy="5233988"/>
                          <a:chOff x="152400" y="152400"/>
                          <a:chExt cx="6553200" cy="52387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0" cy="42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t="74553"/>
                          <a:stretch/>
                        </pic:blipFill>
                        <pic:spPr>
                          <a:xfrm>
                            <a:off x="152400" y="4317782"/>
                            <a:ext cx="6553200" cy="10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6532792" cy="5233988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2792" cy="5233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D1FFC" w:rsidRDefault="005D1FF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6A1B" w:rsidRDefault="000F6A1B">
      <w:pPr>
        <w:spacing w:after="20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1FFC" w:rsidRDefault="00CE413D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Practice 2:</w:t>
      </w:r>
      <w:r w:rsidR="000F6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1FFC" w:rsidRDefault="00CE413D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Fill in the missing balances in Raymond Marshall's check register below.</w:t>
      </w:r>
    </w:p>
    <w:p w:rsidR="005D1FFC" w:rsidRDefault="00CE413D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6496050" cy="4191000"/>
            <wp:effectExtent l="0" t="0" r="0" b="0"/>
            <wp:docPr id="2" name="image5.png" descr="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aptur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1FFC" w:rsidRDefault="00CE413D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Does Raymond Marshall's check register reconcile with his statement shown below? Explain.</w:t>
      </w:r>
    </w:p>
    <w:p w:rsidR="005D1FFC" w:rsidRDefault="005D1FF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F6A1B" w:rsidRDefault="000F6A1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F6A1B" w:rsidRDefault="000F6A1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F6A1B" w:rsidRDefault="000F6A1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F6A1B" w:rsidRDefault="000F6A1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5D1FFC" w:rsidRDefault="005D1FF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D1FFC" w:rsidRDefault="00CE413D">
      <w:pPr>
        <w:spacing w:after="200"/>
        <w:contextualSpacing w:val="0"/>
      </w:pPr>
      <w:r>
        <w:rPr>
          <w:noProof/>
          <w:sz w:val="20"/>
          <w:szCs w:val="20"/>
          <w:highlight w:val="white"/>
          <w:lang w:val="en-US"/>
        </w:rPr>
        <w:drawing>
          <wp:inline distT="114300" distB="114300" distL="114300" distR="114300">
            <wp:extent cx="6353175" cy="25908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D1FF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119"/>
    <w:multiLevelType w:val="multilevel"/>
    <w:tmpl w:val="70C0DF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FFC"/>
    <w:rsid w:val="000F6A1B"/>
    <w:rsid w:val="005D1FFC"/>
    <w:rsid w:val="00753C7E"/>
    <w:rsid w:val="00C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dcterms:created xsi:type="dcterms:W3CDTF">2018-08-16T16:18:00Z</dcterms:created>
  <dcterms:modified xsi:type="dcterms:W3CDTF">2018-08-17T18:50:00Z</dcterms:modified>
</cp:coreProperties>
</file>