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60B96" w14:textId="1F4555F2" w:rsidR="00847B84" w:rsidRDefault="00847B8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 w:rsidRPr="00847B84">
        <w:rPr>
          <w:rFonts w:eastAsia="Lobster"/>
        </w:rPr>
        <w:t>Financial Algebra</w:t>
      </w:r>
      <w:r w:rsidRPr="00847B84">
        <w:rPr>
          <w:rFonts w:asciiTheme="majorHAnsi" w:hAnsiTheme="majorHAnsi" w:cstheme="majorHAnsi"/>
        </w:rPr>
        <w:tab/>
      </w:r>
      <w:r>
        <w:tab/>
      </w:r>
      <w:r>
        <w:tab/>
        <w:t xml:space="preserve">     </w:t>
      </w:r>
      <w:r>
        <w:tab/>
      </w:r>
      <w:r>
        <w:tab/>
        <w:t xml:space="preserve">   Name: _____________________________________   </w:t>
      </w:r>
    </w:p>
    <w:p w14:paraId="5A48AE52" w14:textId="1A83187E" w:rsidR="0010244F" w:rsidRDefault="00847B84">
      <w:pPr>
        <w:pBdr>
          <w:top w:val="nil"/>
          <w:left w:val="nil"/>
          <w:bottom w:val="nil"/>
          <w:right w:val="nil"/>
          <w:between w:val="nil"/>
        </w:pBdr>
      </w:pPr>
      <w:r>
        <w:t>Chap 5 Day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Period: _____ </w:t>
      </w:r>
    </w:p>
    <w:p w14:paraId="315458B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</w:pPr>
    </w:p>
    <w:p w14:paraId="0BDCC8B7" w14:textId="5F920FD4" w:rsidR="0010244F" w:rsidRPr="00847B84" w:rsidRDefault="00847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obster"/>
          <w:b/>
          <w:sz w:val="28"/>
          <w:szCs w:val="28"/>
        </w:rPr>
      </w:pPr>
      <w:r w:rsidRPr="00847B84">
        <w:rPr>
          <w:rFonts w:eastAsia="Lobster"/>
          <w:b/>
          <w:sz w:val="28"/>
          <w:szCs w:val="28"/>
        </w:rPr>
        <w:t xml:space="preserve">Section </w:t>
      </w:r>
      <w:r w:rsidR="008F2716">
        <w:rPr>
          <w:rFonts w:eastAsia="Lobster"/>
          <w:b/>
          <w:sz w:val="28"/>
          <w:szCs w:val="28"/>
        </w:rPr>
        <w:t>5</w:t>
      </w:r>
      <w:r w:rsidRPr="00847B84">
        <w:rPr>
          <w:rFonts w:eastAsia="Lobster"/>
          <w:b/>
          <w:sz w:val="28"/>
          <w:szCs w:val="28"/>
        </w:rPr>
        <w:t>.1-</w:t>
      </w:r>
      <w:r w:rsidR="008F2716">
        <w:rPr>
          <w:rFonts w:eastAsia="Lobster"/>
          <w:b/>
          <w:sz w:val="28"/>
          <w:szCs w:val="28"/>
        </w:rPr>
        <w:t>5</w:t>
      </w:r>
      <w:r w:rsidRPr="00847B84">
        <w:rPr>
          <w:rFonts w:eastAsia="Lobster"/>
          <w:b/>
          <w:sz w:val="28"/>
          <w:szCs w:val="28"/>
        </w:rPr>
        <w:t>.3 Review</w:t>
      </w:r>
    </w:p>
    <w:p w14:paraId="300CD29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6F8014F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Sarah is paid biweekly. Her annual salary is $33,000.  What is her biweekly salary, rounded to the nearest cent?</w:t>
      </w:r>
    </w:p>
    <w:p w14:paraId="235729B7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1E8084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D9176FD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08E856C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Andrew is paid semimonthly. His semimonthly salary is $1,220.  What is his annual salary?</w:t>
      </w:r>
    </w:p>
    <w:p w14:paraId="26A1854F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D83F1F5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E5F7B4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65C9AF8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Alex works as a nanny.  Her regular hourly wage is $10.25.  If she regularly works 28 hours per week, what is her regular weekly pay?</w:t>
      </w:r>
    </w:p>
    <w:p w14:paraId="19B1E91F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949199C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4685D3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2CD2E9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48163B8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Fred earns $9.45 per hour. He regularly works 40 hours per week. He is paid time and a half for each hour of overtime. Last week he worked 42 hours. What was his pay for the week?</w:t>
      </w:r>
    </w:p>
    <w:p w14:paraId="52DB7644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854E22C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B759928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81984D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BBCBD15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AE92D1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E431AA3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Lauraine worked 40 regular hours last week, plus 3 overtime hours at the time and a half rate. Her pay was $476.15. What was her hourly rate? </w:t>
      </w:r>
    </w:p>
    <w:p w14:paraId="6F61E0B1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F5D26D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9965745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79ECA56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1C4F7A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C5E3E54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David earns $9.85 an hour. He worked 38 hours in the previous pay period. If he pays 8% in taxes every pay period, how much will he take home in this week’s paycheck?</w:t>
      </w:r>
    </w:p>
    <w:p w14:paraId="3689E2E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D1745A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699DC1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D5AEA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E9A500D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FDE794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A9DF20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Maria makes money by commission rates. She gets 15% of everything she sells. If Maria sold $23,000 worth of items this month, what is her salary for the month?</w:t>
      </w:r>
    </w:p>
    <w:p w14:paraId="6AE1979A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6B81EC0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72479BF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4037E03F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3AA2B8AA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0F931B31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1986DA94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657C26F2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Peter makes $7,000 a month plus some money by commission rates. He gets 6% of everything he sells. If Peter sold $55,000 worth of items this month, what is his salary for the month?</w:t>
      </w:r>
    </w:p>
    <w:p w14:paraId="66EF012E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7A0D37C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68227123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0C5B387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2290E9A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2C611BD1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2474DA7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31EE1A9E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Saul makes a base monthly salary of $1,500. As a vendor, he must sell $20,000 worth of items per month. He also makes a 4% commission on all sales beyond the monthly quota. If he sold $26,000 worth of items this month, what is his total salary for the month including base salary and commission to the nearest dollar?</w:t>
      </w:r>
    </w:p>
    <w:p w14:paraId="167FDDE4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42703A09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666F4CAD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56DD67C8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06E342D2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578719A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74EEF6D3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0E7FE57B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14:paraId="5B9357A7" w14:textId="77777777" w:rsidR="0010244F" w:rsidRDefault="0084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A car salesperson earns a 12.5% commission on every car sold. The sales-person sells a car for $22,399. What is the commission?</w:t>
      </w:r>
    </w:p>
    <w:tbl>
      <w:tblPr>
        <w:tblStyle w:val="a"/>
        <w:tblW w:w="90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35"/>
      </w:tblGrid>
      <w:tr w:rsidR="0010244F" w14:paraId="31FDEE82" w14:textId="77777777">
        <w:tc>
          <w:tcPr>
            <w:tcW w:w="9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95CF" w14:textId="77777777" w:rsidR="0010244F" w:rsidRDefault="00102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2F2F2"/>
              </w:rPr>
            </w:pPr>
          </w:p>
        </w:tc>
      </w:tr>
    </w:tbl>
    <w:p w14:paraId="75B3AF90" w14:textId="77777777" w:rsidR="0010244F" w:rsidRDefault="001024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sectPr w:rsidR="0010244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C84"/>
    <w:multiLevelType w:val="multilevel"/>
    <w:tmpl w:val="8CEA8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F"/>
    <w:rsid w:val="0010244F"/>
    <w:rsid w:val="00815CA3"/>
    <w:rsid w:val="00847B84"/>
    <w:rsid w:val="008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B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 Brown</cp:lastModifiedBy>
  <cp:revision>2</cp:revision>
  <dcterms:created xsi:type="dcterms:W3CDTF">2018-10-16T17:21:00Z</dcterms:created>
  <dcterms:modified xsi:type="dcterms:W3CDTF">2018-10-16T17:21:00Z</dcterms:modified>
</cp:coreProperties>
</file>