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09" w:rsidRDefault="002F5168">
      <w:bookmarkStart w:id="0" w:name="_GoBack"/>
      <w:bookmarkEnd w:id="0"/>
      <w:r>
        <w:t>Financial Algebra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Name ___________________________</w:t>
      </w:r>
    </w:p>
    <w:p w:rsidR="00AD5009" w:rsidRDefault="002F5168">
      <w:r>
        <w:t>Chap 7 Day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    Per. _______</w:t>
      </w:r>
    </w:p>
    <w:p w:rsidR="00AD5009" w:rsidRDefault="002F5168">
      <w:pPr>
        <w:jc w:val="center"/>
        <w:rPr>
          <w:rFonts w:ascii="Caveat" w:eastAsia="Caveat" w:hAnsi="Caveat" w:cs="Caveat"/>
          <w:b/>
          <w:sz w:val="36"/>
          <w:szCs w:val="36"/>
        </w:rPr>
      </w:pPr>
      <w:r>
        <w:rPr>
          <w:rFonts w:ascii="Caveat" w:eastAsia="Caveat" w:hAnsi="Caveat" w:cs="Caveat"/>
          <w:b/>
          <w:sz w:val="36"/>
          <w:szCs w:val="36"/>
        </w:rPr>
        <w:t>Floor Plan</w:t>
      </w:r>
    </w:p>
    <w:p w:rsidR="00AD5009" w:rsidRDefault="002F5168">
      <w:r>
        <w:t xml:space="preserve">Your floor plan must include: 4 bedrooms, 2 ½ baths, kitchen, living room, family room, dining room and garage. Optional inclusions are: inside laundry room and/or den.  The home has a 9 foot ceiling. </w:t>
      </w:r>
    </w:p>
    <w:p w:rsidR="00AD5009" w:rsidRDefault="00AD5009"/>
    <w:p w:rsidR="00AD5009" w:rsidRDefault="002F5168">
      <w:r>
        <w:t xml:space="preserve">For each question answer the following and show your </w:t>
      </w:r>
      <w:r>
        <w:t>work:</w:t>
      </w:r>
    </w:p>
    <w:p w:rsidR="00AD5009" w:rsidRDefault="002F5168">
      <w:pPr>
        <w:numPr>
          <w:ilvl w:val="0"/>
          <w:numId w:val="1"/>
        </w:numPr>
        <w:spacing w:line="240" w:lineRule="auto"/>
      </w:pPr>
      <w:r>
        <w:t xml:space="preserve">What type of flooring are you going to put in each room? (tile, carpet, laminet, wood, etc…)  </w:t>
      </w:r>
    </w:p>
    <w:p w:rsidR="00AD5009" w:rsidRDefault="002F5168">
      <w:pPr>
        <w:numPr>
          <w:ilvl w:val="0"/>
          <w:numId w:val="1"/>
        </w:numPr>
        <w:spacing w:line="240" w:lineRule="auto"/>
      </w:pPr>
      <w:r>
        <w:t xml:space="preserve">What will the flooring cost for each room?  </w:t>
      </w:r>
    </w:p>
    <w:p w:rsidR="00AD5009" w:rsidRDefault="002F5168">
      <w:pPr>
        <w:numPr>
          <w:ilvl w:val="0"/>
          <w:numId w:val="1"/>
        </w:numPr>
        <w:spacing w:line="240" w:lineRule="auto"/>
      </w:pPr>
      <w:r>
        <w:t>How much paint, in gallons, will you need for each room (consider windows and doors)?</w:t>
      </w:r>
    </w:p>
    <w:p w:rsidR="00AD5009" w:rsidRDefault="00AD5009"/>
    <w:p w:rsidR="00AD5009" w:rsidRDefault="002F5168">
      <w:pPr>
        <w:spacing w:line="360" w:lineRule="auto"/>
      </w:pPr>
      <w:r>
        <w:t>1.Fill in the table for</w:t>
      </w:r>
      <w:r>
        <w:t xml:space="preserve"> each bedroom? For each bedroom put in the door and a window.  Consider that when calculating for paint.</w:t>
      </w: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tbl>
      <w:tblPr>
        <w:tblStyle w:val="a"/>
        <w:tblW w:w="9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875"/>
        <w:gridCol w:w="1680"/>
        <w:gridCol w:w="2055"/>
        <w:gridCol w:w="1980"/>
      </w:tblGrid>
      <w:tr w:rsidR="00AD500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Square Footage</w:t>
            </w:r>
          </w:p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 feet)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Flooring Cost</w:t>
            </w:r>
          </w:p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(Include type)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of Paint</w:t>
            </w:r>
          </w:p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 gallons)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 of Paint</w:t>
            </w:r>
          </w:p>
        </w:tc>
      </w:tr>
      <w:tr w:rsidR="00AD500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Bedroom #1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00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Bedroom #2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00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Bedroom #3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00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Bedroom #4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00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 (optional)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D5009" w:rsidRDefault="00AD5009">
      <w:pPr>
        <w:spacing w:line="360" w:lineRule="auto"/>
      </w:pPr>
    </w:p>
    <w:p w:rsidR="00AD5009" w:rsidRDefault="002F5168">
      <w:pPr>
        <w:spacing w:line="360" w:lineRule="auto"/>
      </w:pPr>
      <w:r>
        <w:t>2. Fill in the table for each bathroom? Consider any doors and windows as well as counters.</w:t>
      </w: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p w:rsidR="00AD5009" w:rsidRDefault="00AD5009">
      <w:pPr>
        <w:spacing w:line="360" w:lineRule="auto"/>
      </w:pPr>
    </w:p>
    <w:tbl>
      <w:tblPr>
        <w:tblStyle w:val="a0"/>
        <w:tblW w:w="91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875"/>
        <w:gridCol w:w="1650"/>
        <w:gridCol w:w="2070"/>
        <w:gridCol w:w="2070"/>
      </w:tblGrid>
      <w:tr w:rsidR="00AD5009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Square Footage</w:t>
            </w:r>
          </w:p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 feet)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Flooring Cost</w:t>
            </w:r>
          </w:p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(Include type)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of Paint</w:t>
            </w:r>
          </w:p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 gallons)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 of Paint</w:t>
            </w:r>
          </w:p>
        </w:tc>
      </w:tr>
      <w:tr w:rsidR="00AD5009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Bathroom#1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  <w:tr w:rsidR="00AD5009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Bathroom#2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  <w:tr w:rsidR="00AD5009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½ Bath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</w:tbl>
    <w:p w:rsidR="00AD5009" w:rsidRDefault="00AD5009">
      <w:pPr>
        <w:spacing w:line="360" w:lineRule="auto"/>
      </w:pPr>
    </w:p>
    <w:p w:rsidR="00AD5009" w:rsidRDefault="002F5168">
      <w:pPr>
        <w:spacing w:line="480" w:lineRule="auto"/>
      </w:pPr>
      <w:r>
        <w:lastRenderedPageBreak/>
        <w:t>3. Fill in the table for the kitchen, dining room, living room and family room?  Make sure to consider any doors and windows you put in.</w:t>
      </w:r>
    </w:p>
    <w:p w:rsidR="00AD5009" w:rsidRDefault="00AD5009">
      <w:pPr>
        <w:spacing w:line="360" w:lineRule="auto"/>
      </w:pPr>
    </w:p>
    <w:p w:rsidR="00AD5009" w:rsidRDefault="002F5168">
      <w:pPr>
        <w:spacing w:line="360" w:lineRule="auto"/>
      </w:pPr>
      <w:r>
        <w:t xml:space="preserve">    </w:t>
      </w: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ind w:left="720"/>
      </w:pPr>
    </w:p>
    <w:p w:rsidR="00AD5009" w:rsidRDefault="00AD5009">
      <w:pPr>
        <w:spacing w:line="360" w:lineRule="auto"/>
      </w:pPr>
    </w:p>
    <w:tbl>
      <w:tblPr>
        <w:tblStyle w:val="a1"/>
        <w:tblW w:w="99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60"/>
        <w:gridCol w:w="1890"/>
        <w:gridCol w:w="1995"/>
        <w:gridCol w:w="1620"/>
      </w:tblGrid>
      <w:tr w:rsidR="00AD500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Square Footage</w:t>
            </w:r>
          </w:p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 feet)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Flooring Cost</w:t>
            </w:r>
          </w:p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(Include type)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of Paint</w:t>
            </w:r>
          </w:p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(in gallons)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 of Paint</w:t>
            </w:r>
          </w:p>
        </w:tc>
      </w:tr>
      <w:tr w:rsidR="00AD500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Kitchen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  <w:tr w:rsidR="00AD500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Dining Room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  <w:tr w:rsidR="00AD500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Living Room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  <w:tr w:rsidR="00AD500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Family Room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  <w:tr w:rsidR="00AD500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2F5168">
            <w:pPr>
              <w:widowControl w:val="0"/>
              <w:spacing w:line="240" w:lineRule="auto"/>
            </w:pPr>
            <w:r>
              <w:t>Laundry (optional)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9" w:rsidRDefault="00AD5009">
            <w:pPr>
              <w:widowControl w:val="0"/>
              <w:spacing w:line="240" w:lineRule="auto"/>
            </w:pPr>
          </w:p>
        </w:tc>
      </w:tr>
    </w:tbl>
    <w:p w:rsidR="00AD5009" w:rsidRDefault="00AD5009">
      <w:pPr>
        <w:spacing w:line="360" w:lineRule="auto"/>
      </w:pPr>
    </w:p>
    <w:p w:rsidR="00AD5009" w:rsidRDefault="002F5168">
      <w:pPr>
        <w:spacing w:line="360" w:lineRule="auto"/>
      </w:pPr>
      <w:r>
        <w:t xml:space="preserve">4. What is the total square footage of the entire house? </w:t>
      </w:r>
    </w:p>
    <w:sectPr w:rsidR="00AD5009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522"/>
    <w:multiLevelType w:val="multilevel"/>
    <w:tmpl w:val="BEFC4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D5009"/>
    <w:rsid w:val="002F5168"/>
    <w:rsid w:val="00A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2019-03-08T18:07:00Z</dcterms:created>
  <dcterms:modified xsi:type="dcterms:W3CDTF">2019-03-08T18:07:00Z</dcterms:modified>
</cp:coreProperties>
</file>